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13634" w:type="dxa"/>
        <w:tblInd w:w="2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511"/>
        <w:gridCol w:w="2288"/>
        <w:gridCol w:w="1095"/>
        <w:gridCol w:w="885"/>
        <w:gridCol w:w="2160"/>
        <w:gridCol w:w="360"/>
        <w:gridCol w:w="1980"/>
        <w:gridCol w:w="540"/>
        <w:gridCol w:w="720"/>
        <w:gridCol w:w="720"/>
        <w:gridCol w:w="2375"/>
      </w:tblGrid>
      <w:tr>
        <w:trPr>
          <w:cantSplit/>
          <w:trHeight w:val="863" w:hRule="atLeast"/>
        </w:trPr>
        <w:tc>
          <w:tcPr>
            <w:tcW w:w="13634" w:type="dxa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令和７</w:t>
            </w:r>
            <w:bookmarkStart w:id="0" w:name="_GoBack"/>
            <w:bookmarkEnd w:id="0"/>
            <w:r>
              <w:rPr>
                <w:rFonts w:hint="eastAsia"/>
              </w:rPr>
              <w:t>年度　　　　　　　　　　</w:t>
            </w:r>
            <w:r>
              <w:rPr>
                <w:rFonts w:hint="eastAsia"/>
                <w:sz w:val="32"/>
              </w:rPr>
              <w:t>町　会　功　労　者　表　彰　内　申　書　　　　　　　　　</w:t>
            </w:r>
            <w:r>
              <w:rPr>
                <w:rFonts w:hint="eastAsia"/>
                <w:sz w:val="24"/>
              </w:rPr>
              <w:t>町会</w:t>
            </w:r>
          </w:p>
        </w:tc>
      </w:tr>
      <w:tr>
        <w:trPr>
          <w:cantSplit/>
          <w:trHeight w:val="348" w:hRule="atLeast"/>
        </w:trPr>
        <w:tc>
          <w:tcPr>
            <w:tcW w:w="389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　　　　所</w:t>
            </w:r>
          </w:p>
        </w:tc>
        <w:tc>
          <w:tcPr>
            <w:tcW w:w="340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ふりがな</w:t>
            </w:r>
            <w:r>
              <w:rPr>
                <w:rFonts w:hint="eastAsia"/>
              </w:rPr>
              <w:t>)</w:t>
            </w:r>
          </w:p>
        </w:tc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30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　　　　　業</w:t>
            </w:r>
          </w:p>
        </w:tc>
      </w:tr>
      <w:tr>
        <w:trPr>
          <w:cantSplit/>
          <w:trHeight w:val="497" w:hRule="atLeast"/>
        </w:trPr>
        <w:tc>
          <w:tcPr>
            <w:tcW w:w="389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0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昭　　　年　　月　　日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平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　　歳</w:t>
            </w:r>
            <w:r>
              <w:rPr>
                <w:rFonts w:hint="eastAsia"/>
              </w:rPr>
              <w:t>)</w:t>
            </w: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05" w:hRule="atLeast"/>
        </w:trPr>
        <w:tc>
          <w:tcPr>
            <w:tcW w:w="51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役　職　の　経　歴</w:t>
            </w:r>
          </w:p>
        </w:tc>
        <w:tc>
          <w:tcPr>
            <w:tcW w:w="22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年月から年月まで</w:t>
            </w: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　　　間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　　　名</w:t>
            </w:r>
          </w:p>
        </w:tc>
        <w:tc>
          <w:tcPr>
            <w:tcW w:w="23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年月から年月まで</w:t>
            </w:r>
          </w:p>
        </w:tc>
        <w:tc>
          <w:tcPr>
            <w:tcW w:w="19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　　　間</w:t>
            </w:r>
          </w:p>
        </w:tc>
        <w:tc>
          <w:tcPr>
            <w:tcW w:w="23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　　　名</w:t>
            </w:r>
          </w:p>
        </w:tc>
      </w:tr>
      <w:tr>
        <w:trPr>
          <w:cantSplit/>
          <w:trHeight w:val="285" w:hRule="atLeast"/>
        </w:trPr>
        <w:tc>
          <w:tcPr>
            <w:tcW w:w="51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　　　年　　　月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　　　年　　　月</w:t>
            </w: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　　　年　　　月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　　　年　　　月</w:t>
            </w:r>
          </w:p>
        </w:tc>
        <w:tc>
          <w:tcPr>
            <w:tcW w:w="19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23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298" w:hRule="atLeast"/>
        </w:trPr>
        <w:tc>
          <w:tcPr>
            <w:tcW w:w="51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　　　年　　　月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　　　年　　　月</w:t>
            </w: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　　　年　　　月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　　　年　　　月</w:t>
            </w:r>
          </w:p>
        </w:tc>
        <w:tc>
          <w:tcPr>
            <w:tcW w:w="19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23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283" w:hRule="atLeast"/>
        </w:trPr>
        <w:tc>
          <w:tcPr>
            <w:tcW w:w="51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　　　年　　　月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至　　　年　　　月</w:t>
            </w: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　　　年　　　月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至　　　年　　　月</w:t>
            </w:r>
          </w:p>
        </w:tc>
        <w:tc>
          <w:tcPr>
            <w:tcW w:w="19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23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90" w:hRule="atLeast"/>
        </w:trPr>
        <w:tc>
          <w:tcPr>
            <w:tcW w:w="51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　　　年　　　月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至　　　年　　　月</w:t>
            </w: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　　　年　　　月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至　　　年　　　月</w:t>
            </w:r>
          </w:p>
        </w:tc>
        <w:tc>
          <w:tcPr>
            <w:tcW w:w="19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23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90" w:hRule="atLeast"/>
        </w:trPr>
        <w:tc>
          <w:tcPr>
            <w:tcW w:w="51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　　　年　　　月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至　　　年　　　月</w:t>
            </w: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　　　年　　　月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至　　　年　　　月</w:t>
            </w:r>
          </w:p>
        </w:tc>
        <w:tc>
          <w:tcPr>
            <w:tcW w:w="19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23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51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123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役職にあった期間の合計　　　　　　　　　　　　　　　　　　　　　　　　　年　　　月</w:t>
            </w:r>
          </w:p>
        </w:tc>
      </w:tr>
      <w:tr>
        <w:trPr>
          <w:trHeight w:val="2743" w:hRule="atLeast"/>
        </w:trPr>
        <w:tc>
          <w:tcPr>
            <w:tcW w:w="5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功績の概要</w:t>
            </w:r>
          </w:p>
        </w:tc>
        <w:tc>
          <w:tcPr>
            <w:tcW w:w="13123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kern w:val="0"/>
              </w:rPr>
            </w:pPr>
            <w:r>
              <w:rPr>
                <w:rFonts w:hint="eastAsia"/>
              </w:rPr>
              <w:t>　１　</w:t>
            </w:r>
            <w:r>
              <w:rPr>
                <w:rFonts w:hint="eastAsia"/>
                <w:spacing w:val="35"/>
                <w:kern w:val="0"/>
                <w:fitText w:val="1050" w:id="1"/>
              </w:rPr>
              <w:t>主な実</w:t>
            </w:r>
            <w:r>
              <w:rPr>
                <w:rFonts w:hint="eastAsia"/>
                <w:kern w:val="0"/>
                <w:fitText w:val="1050" w:id="1"/>
              </w:rPr>
              <w:t>績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２　具体的な例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３　そ　の　他</w:t>
            </w: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記載上の注意　　表彰の対象となるものは、町会の役職にあった期間が通算して</w:t>
      </w:r>
      <w:r>
        <w:rPr>
          <w:rFonts w:hint="eastAsia" w:ascii="ＭＳ ゴシック" w:hAnsi="ＭＳ ゴシック" w:eastAsia="ＭＳ ゴシック"/>
          <w:b w:val="1"/>
          <w:u w:val="single" w:color="auto"/>
        </w:rPr>
        <w:t>１０年以上</w:t>
      </w:r>
      <w:r>
        <w:rPr>
          <w:rFonts w:hint="eastAsia"/>
        </w:rPr>
        <w:t>で、しかも他の模範となるもの。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</w:t>
      </w:r>
      <w:r>
        <w:rPr>
          <w:rFonts w:hint="eastAsia"/>
        </w:rPr>
        <w:t xml:space="preserve"> </w:t>
      </w:r>
      <w:r>
        <w:rPr>
          <w:rFonts w:hint="eastAsia" w:ascii="ＭＳ ゴシック" w:hAnsi="ＭＳ ゴシック" w:eastAsia="ＭＳ ゴシック"/>
          <w:b w:val="1"/>
          <w:u w:val="single" w:color="auto"/>
        </w:rPr>
        <w:t>ただし、①現職の町会長・町会長経験者、②現職の町会役員を除く。</w:t>
      </w:r>
    </w:p>
    <w:sectPr>
      <w:pgSz w:w="16838" w:h="11906" w:orient="landscape"/>
      <w:pgMar w:top="1418" w:right="1418" w:bottom="1418" w:left="1418" w:header="851" w:footer="992" w:gutter="0"/>
      <w:cols w:space="720"/>
      <w:textDirection w:val="lrTb"/>
      <w:docGrid w:type="lines" w:linePitch="29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oNotTrackMoves/>
  <w:defaultTabStop w:val="840"/>
  <w:drawingGridVerticalSpacing w:val="29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0</Words>
  <Characters>270</Characters>
  <Application>JUST Note</Application>
  <Lines>83</Lines>
  <Paragraphs>52</Paragraphs>
  <Company>庶務課</Company>
  <CharactersWithSpaces>548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平成１５年度</dc:title>
  <dc:creator>秩父市役所</dc:creator>
  <cp:lastModifiedBy>乾　雄策</cp:lastModifiedBy>
  <cp:lastPrinted>2023-04-04T09:49:00Z</cp:lastPrinted>
  <dcterms:created xsi:type="dcterms:W3CDTF">2010-03-02T00:34:00Z</dcterms:created>
  <dcterms:modified xsi:type="dcterms:W3CDTF">2024-04-02T00:49:06Z</dcterms:modified>
  <cp:revision>21</cp:revision>
</cp:coreProperties>
</file>